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95F2C" w:rsidTr="00E95F2C">
        <w:trPr>
          <w:trHeight w:val="558"/>
        </w:trPr>
        <w:tc>
          <w:tcPr>
            <w:tcW w:w="2265" w:type="dxa"/>
          </w:tcPr>
          <w:p w:rsidR="00E95F2C" w:rsidRPr="00E95F2C" w:rsidRDefault="00E95F2C" w:rsidP="00E95F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</w:rPr>
            </w:pPr>
            <w:r w:rsidRPr="00E95F2C">
              <w:rPr>
                <w:b/>
              </w:rPr>
              <w:t>HAFTA</w:t>
            </w:r>
          </w:p>
        </w:tc>
        <w:tc>
          <w:tcPr>
            <w:tcW w:w="2265" w:type="dxa"/>
          </w:tcPr>
          <w:p w:rsidR="00E95F2C" w:rsidRPr="00E95F2C" w:rsidRDefault="00E95F2C" w:rsidP="00E95F2C">
            <w:pPr>
              <w:spacing w:line="360" w:lineRule="auto"/>
              <w:jc w:val="center"/>
              <w:rPr>
                <w:b/>
              </w:rPr>
            </w:pPr>
            <w:r w:rsidRPr="00E95F2C">
              <w:rPr>
                <w:b/>
              </w:rPr>
              <w:t>2.HAFTA</w:t>
            </w:r>
          </w:p>
        </w:tc>
        <w:tc>
          <w:tcPr>
            <w:tcW w:w="2266" w:type="dxa"/>
          </w:tcPr>
          <w:p w:rsidR="00E95F2C" w:rsidRPr="00E95F2C" w:rsidRDefault="00E95F2C" w:rsidP="00E95F2C">
            <w:pPr>
              <w:spacing w:line="360" w:lineRule="auto"/>
              <w:jc w:val="center"/>
              <w:rPr>
                <w:b/>
              </w:rPr>
            </w:pPr>
            <w:r w:rsidRPr="00E95F2C">
              <w:rPr>
                <w:b/>
              </w:rPr>
              <w:t>3.HAFTA</w:t>
            </w:r>
          </w:p>
        </w:tc>
        <w:tc>
          <w:tcPr>
            <w:tcW w:w="2266" w:type="dxa"/>
          </w:tcPr>
          <w:p w:rsidR="00E95F2C" w:rsidRPr="00E95F2C" w:rsidRDefault="00E95F2C" w:rsidP="00E95F2C">
            <w:pPr>
              <w:spacing w:line="360" w:lineRule="auto"/>
              <w:jc w:val="center"/>
              <w:rPr>
                <w:b/>
              </w:rPr>
            </w:pPr>
            <w:r w:rsidRPr="00E95F2C">
              <w:rPr>
                <w:b/>
              </w:rPr>
              <w:t>4. HAFTA</w:t>
            </w:r>
          </w:p>
        </w:tc>
      </w:tr>
      <w:tr w:rsidR="00E95F2C" w:rsidTr="00E95F2C">
        <w:trPr>
          <w:trHeight w:val="4255"/>
        </w:trPr>
        <w:tc>
          <w:tcPr>
            <w:tcW w:w="2265" w:type="dxa"/>
          </w:tcPr>
          <w:p w:rsidR="00E95F2C" w:rsidRDefault="00E95F2C">
            <w:r>
              <w:t>-</w:t>
            </w:r>
            <w:proofErr w:type="gramStart"/>
            <w:r>
              <w:t>2,3,4,5</w:t>
            </w:r>
            <w:proofErr w:type="gramEnd"/>
            <w:r>
              <w:t xml:space="preserve"> yaş öğrencilerinin gelişimlerini destekleyici bireysel çalışmalar.</w:t>
            </w:r>
          </w:p>
          <w:p w:rsidR="00E95F2C" w:rsidRDefault="00E95F2C">
            <w:r>
              <w:t>- resim analizleri</w:t>
            </w:r>
          </w:p>
          <w:p w:rsidR="00E95F2C" w:rsidRDefault="00E95F2C">
            <w:r>
              <w:t>(kaktüs çiz resmi)</w:t>
            </w:r>
          </w:p>
          <w:p w:rsidR="00E95F2C" w:rsidRDefault="00E95F2C">
            <w:r>
              <w:t xml:space="preserve">-oyun </w:t>
            </w:r>
            <w:proofErr w:type="gramStart"/>
            <w:r>
              <w:t>terapisi</w:t>
            </w:r>
            <w:proofErr w:type="gramEnd"/>
          </w:p>
          <w:p w:rsidR="00E95F2C" w:rsidRDefault="00E95F2C">
            <w:r>
              <w:t>(aile yapısı dışa vurum)</w:t>
            </w:r>
          </w:p>
          <w:p w:rsidR="00E95F2C" w:rsidRDefault="00E95F2C">
            <w:r>
              <w:t>-bireysel öğrenci görüşmeleri</w:t>
            </w:r>
          </w:p>
          <w:p w:rsidR="00E95F2C" w:rsidRDefault="00E95F2C">
            <w:r>
              <w:t>- veli görüşmeleri</w:t>
            </w:r>
          </w:p>
          <w:p w:rsidR="00E95F2C" w:rsidRDefault="00E95F2C">
            <w:r>
              <w:t xml:space="preserve">- toplantılar </w:t>
            </w:r>
          </w:p>
        </w:tc>
        <w:tc>
          <w:tcPr>
            <w:tcW w:w="2265" w:type="dxa"/>
          </w:tcPr>
          <w:p w:rsidR="00E95F2C" w:rsidRDefault="00E95F2C">
            <w:r>
              <w:t>-</w:t>
            </w:r>
            <w:proofErr w:type="gramStart"/>
            <w:r>
              <w:t>2,3,4,5</w:t>
            </w:r>
            <w:proofErr w:type="gramEnd"/>
            <w:r>
              <w:t xml:space="preserve"> yaş öğrencilerinin gelişimlerini destekleyici bireysel çalışmalar</w:t>
            </w:r>
          </w:p>
          <w:p w:rsidR="00E95F2C" w:rsidRDefault="00E95F2C">
            <w:r>
              <w:t xml:space="preserve">- masal </w:t>
            </w:r>
            <w:proofErr w:type="gramStart"/>
            <w:r>
              <w:t>terapisi</w:t>
            </w:r>
            <w:proofErr w:type="gramEnd"/>
          </w:p>
          <w:p w:rsidR="00E95F2C" w:rsidRDefault="00E95F2C">
            <w:proofErr w:type="gramStart"/>
            <w:r>
              <w:t>(</w:t>
            </w:r>
            <w:proofErr w:type="gramEnd"/>
            <w:r>
              <w:t xml:space="preserve">gece korkuları, </w:t>
            </w:r>
          </w:p>
          <w:p w:rsidR="00E95F2C" w:rsidRDefault="00E95F2C">
            <w:r>
              <w:t>Oyun oynamanın kuralları</w:t>
            </w:r>
            <w:proofErr w:type="gramStart"/>
            <w:r>
              <w:t>)</w:t>
            </w:r>
            <w:proofErr w:type="gramEnd"/>
          </w:p>
          <w:p w:rsidR="00E95F2C" w:rsidRDefault="00E95F2C">
            <w:r>
              <w:t>-bireysel öğrenci görüşmeleri</w:t>
            </w:r>
          </w:p>
          <w:p w:rsidR="00E95F2C" w:rsidRDefault="00E95F2C">
            <w:r>
              <w:t>- veli görüşmeleri</w:t>
            </w:r>
          </w:p>
          <w:p w:rsidR="00E95F2C" w:rsidRDefault="00E95F2C">
            <w:proofErr w:type="gramStart"/>
            <w:r>
              <w:t>toplantılar</w:t>
            </w:r>
            <w:proofErr w:type="gramEnd"/>
          </w:p>
        </w:tc>
        <w:tc>
          <w:tcPr>
            <w:tcW w:w="2266" w:type="dxa"/>
          </w:tcPr>
          <w:p w:rsidR="00E95F2C" w:rsidRDefault="00E95F2C">
            <w:r>
              <w:t>-</w:t>
            </w:r>
            <w:proofErr w:type="gramStart"/>
            <w:r>
              <w:t>2,3,4,5</w:t>
            </w:r>
            <w:proofErr w:type="gramEnd"/>
            <w:r>
              <w:t xml:space="preserve"> yaş öğrencilerinin gelişimlerini destekleyici bireysel çalışmalar</w:t>
            </w:r>
          </w:p>
          <w:p w:rsidR="00E95F2C" w:rsidRDefault="00E95F2C">
            <w:r>
              <w:t>-resim analizi</w:t>
            </w:r>
          </w:p>
          <w:p w:rsidR="00E95F2C" w:rsidRDefault="00E95F2C">
            <w:r>
              <w:t>(var olmayan hayvan çiz testi)</w:t>
            </w:r>
          </w:p>
          <w:p w:rsidR="00E95F2C" w:rsidRDefault="00E95F2C" w:rsidP="00E95F2C">
            <w:r>
              <w:t>-bireysel öğrenci görüşmeleri</w:t>
            </w:r>
          </w:p>
          <w:p w:rsidR="00E95F2C" w:rsidRDefault="00E95F2C" w:rsidP="00E95F2C">
            <w:r>
              <w:t>- veli görüşmeleri</w:t>
            </w:r>
          </w:p>
          <w:p w:rsidR="00E95F2C" w:rsidRDefault="00E95F2C" w:rsidP="00E95F2C">
            <w:proofErr w:type="gramStart"/>
            <w:r>
              <w:t>toplantılar</w:t>
            </w:r>
            <w:proofErr w:type="gramEnd"/>
          </w:p>
        </w:tc>
        <w:tc>
          <w:tcPr>
            <w:tcW w:w="2266" w:type="dxa"/>
          </w:tcPr>
          <w:p w:rsidR="00E95F2C" w:rsidRDefault="00E95F2C">
            <w:r>
              <w:t>-</w:t>
            </w:r>
            <w:proofErr w:type="gramStart"/>
            <w:r>
              <w:t>2,3,4,5</w:t>
            </w:r>
            <w:proofErr w:type="gramEnd"/>
            <w:r>
              <w:t xml:space="preserve"> yaş öğrencilerinin gelişimlerini destekleyici bireysel çalışmalar</w:t>
            </w:r>
          </w:p>
          <w:p w:rsidR="00E95F2C" w:rsidRDefault="00E95F2C">
            <w:r>
              <w:t xml:space="preserve">- oyun </w:t>
            </w:r>
            <w:proofErr w:type="gramStart"/>
            <w:r>
              <w:t>terapisi</w:t>
            </w:r>
            <w:proofErr w:type="gramEnd"/>
          </w:p>
          <w:p w:rsidR="00E95F2C" w:rsidRDefault="00E95F2C">
            <w:r>
              <w:t xml:space="preserve">-masal </w:t>
            </w:r>
            <w:proofErr w:type="gramStart"/>
            <w:r>
              <w:t>terapisi</w:t>
            </w:r>
            <w:proofErr w:type="gramEnd"/>
          </w:p>
          <w:p w:rsidR="00E95F2C" w:rsidRDefault="00E95F2C">
            <w:r>
              <w:t>(iyi sır ve kötü sır)</w:t>
            </w:r>
          </w:p>
          <w:p w:rsidR="00E95F2C" w:rsidRDefault="00E95F2C" w:rsidP="00E95F2C">
            <w:r>
              <w:t>-</w:t>
            </w:r>
            <w:r>
              <w:t>bireysel öğrenci görüşmeleri</w:t>
            </w:r>
          </w:p>
          <w:p w:rsidR="00E95F2C" w:rsidRDefault="00E95F2C" w:rsidP="00E95F2C">
            <w:r>
              <w:t>- veli görüşmeleri</w:t>
            </w:r>
          </w:p>
          <w:p w:rsidR="00E95F2C" w:rsidRDefault="00E95F2C" w:rsidP="00E95F2C">
            <w:proofErr w:type="gramStart"/>
            <w:r>
              <w:t>toplantılar</w:t>
            </w:r>
            <w:proofErr w:type="gramEnd"/>
          </w:p>
        </w:tc>
      </w:tr>
    </w:tbl>
    <w:p w:rsidR="00E95F2C" w:rsidRDefault="00E95F2C"/>
    <w:p w:rsidR="00E95F2C" w:rsidRDefault="00E95F2C" w:rsidP="00E95F2C"/>
    <w:p w:rsidR="00C01EFC" w:rsidRPr="00E95F2C" w:rsidRDefault="00E95F2C" w:rsidP="00E95F2C">
      <w:pPr>
        <w:tabs>
          <w:tab w:val="left" w:pos="5240"/>
        </w:tabs>
        <w:rPr>
          <w:b/>
        </w:rPr>
      </w:pPr>
      <w:r>
        <w:tab/>
      </w:r>
      <w:r w:rsidRPr="00E95F2C">
        <w:rPr>
          <w:b/>
        </w:rPr>
        <w:t>PSİKOLOJİK DANIŞMAN</w:t>
      </w:r>
    </w:p>
    <w:p w:rsidR="00E95F2C" w:rsidRPr="00E95F2C" w:rsidRDefault="00E95F2C" w:rsidP="00E95F2C">
      <w:pPr>
        <w:tabs>
          <w:tab w:val="left" w:pos="5240"/>
        </w:tabs>
        <w:rPr>
          <w:b/>
        </w:rPr>
      </w:pPr>
      <w:r w:rsidRPr="00E95F2C">
        <w:rPr>
          <w:b/>
        </w:rPr>
        <w:tab/>
      </w:r>
      <w:r w:rsidR="001A7978">
        <w:rPr>
          <w:b/>
        </w:rPr>
        <w:t xml:space="preserve">     </w:t>
      </w:r>
      <w:bookmarkStart w:id="0" w:name="_GoBack"/>
      <w:bookmarkEnd w:id="0"/>
      <w:r w:rsidRPr="00E95F2C">
        <w:rPr>
          <w:b/>
        </w:rPr>
        <w:t>Merve KELPETİN</w:t>
      </w:r>
    </w:p>
    <w:sectPr w:rsidR="00E95F2C" w:rsidRPr="00E95F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2C" w:rsidRDefault="00A0512C" w:rsidP="00E95F2C">
      <w:pPr>
        <w:spacing w:after="0" w:line="240" w:lineRule="auto"/>
      </w:pPr>
      <w:r>
        <w:separator/>
      </w:r>
    </w:p>
  </w:endnote>
  <w:endnote w:type="continuationSeparator" w:id="0">
    <w:p w:rsidR="00A0512C" w:rsidRDefault="00A0512C" w:rsidP="00E9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2C" w:rsidRDefault="00A0512C" w:rsidP="00E95F2C">
      <w:pPr>
        <w:spacing w:after="0" w:line="240" w:lineRule="auto"/>
      </w:pPr>
      <w:r>
        <w:separator/>
      </w:r>
    </w:p>
  </w:footnote>
  <w:footnote w:type="continuationSeparator" w:id="0">
    <w:p w:rsidR="00A0512C" w:rsidRDefault="00A0512C" w:rsidP="00E9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2C" w:rsidRDefault="00E95F2C">
    <w:pPr>
      <w:pStyle w:val="stbilgi"/>
    </w:pPr>
    <w:r>
      <w:t>GÜLEN YÜZLER KREŞİ ARALIK AYI REHBERLİK PLANI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2C88"/>
    <w:multiLevelType w:val="hybridMultilevel"/>
    <w:tmpl w:val="E772B1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2C"/>
    <w:rsid w:val="001A7978"/>
    <w:rsid w:val="00A0512C"/>
    <w:rsid w:val="00C01EFC"/>
    <w:rsid w:val="00E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A6DA9-B851-41D3-9D83-BCD1CD47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5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5F2C"/>
  </w:style>
  <w:style w:type="paragraph" w:styleId="Altbilgi">
    <w:name w:val="footer"/>
    <w:basedOn w:val="Normal"/>
    <w:link w:val="AltbilgiChar"/>
    <w:uiPriority w:val="99"/>
    <w:unhideWhenUsed/>
    <w:rsid w:val="00E95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5F2C"/>
  </w:style>
  <w:style w:type="paragraph" w:styleId="ListeParagraf">
    <w:name w:val="List Paragraph"/>
    <w:basedOn w:val="Normal"/>
    <w:uiPriority w:val="34"/>
    <w:qFormat/>
    <w:rsid w:val="00E9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1</cp:revision>
  <dcterms:created xsi:type="dcterms:W3CDTF">2021-12-12T17:10:00Z</dcterms:created>
  <dcterms:modified xsi:type="dcterms:W3CDTF">2021-12-12T17:20:00Z</dcterms:modified>
</cp:coreProperties>
</file>