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May Plan of 3 Ages</w:t>
      </w:r>
    </w:p>
    <w:p>
      <w:pPr>
        <w:pStyle w:val="style0"/>
        <w:rPr/>
      </w:pPr>
      <w:r>
        <w:rPr>
          <w:lang w:val="en-US"/>
        </w:rPr>
        <w:t>1.week</w:t>
      </w:r>
    </w:p>
    <w:p>
      <w:pPr>
        <w:pStyle w:val="style0"/>
        <w:rPr/>
      </w:pPr>
      <w:r>
        <w:rPr>
          <w:lang w:val="en-US"/>
        </w:rPr>
        <w:t>This week students learn directions such as up,down,turn right and turn left.Show them in the class with their friends according to teacher' instruction.</w:t>
      </w:r>
    </w:p>
    <w:p>
      <w:pPr>
        <w:pStyle w:val="style0"/>
        <w:rPr/>
      </w:pPr>
      <w:r>
        <w:rPr>
          <w:lang w:val="en-US"/>
        </w:rPr>
        <w:t>Song of " Süper simple song one little finger" and " D. Billion kid song turn right"</w:t>
      </w:r>
    </w:p>
    <w:p>
      <w:pPr>
        <w:pStyle w:val="style0"/>
        <w:rPr/>
      </w:pPr>
      <w:r>
        <w:rPr>
          <w:lang w:val="en-US"/>
        </w:rPr>
        <w:t>Play with flash-cards</w:t>
      </w:r>
    </w:p>
    <w:p>
      <w:pPr>
        <w:pStyle w:val="style0"/>
        <w:rPr/>
      </w:pPr>
      <w:r>
        <w:rPr>
          <w:lang w:val="en-US"/>
        </w:rPr>
        <w:t>2.Week</w:t>
      </w:r>
    </w:p>
    <w:p>
      <w:pPr>
        <w:pStyle w:val="style0"/>
        <w:rPr/>
      </w:pPr>
      <w:r>
        <w:rPr>
          <w:lang w:val="en-US"/>
        </w:rPr>
        <w:t>Basic fun activities at the playground are learnt as  cycling,play soccer,,skip rope,dancing,sing a song,hide and seek run and walk.They select some of them and say "Do you skip rope?- Yes I do / No I don't</w:t>
      </w:r>
    </w:p>
    <w:p>
      <w:pPr>
        <w:pStyle w:val="style0"/>
        <w:rPr/>
      </w:pPr>
      <w:r>
        <w:rPr>
          <w:lang w:val="en-US"/>
        </w:rPr>
        <w:t>Play with some materials and doing worksheet activities.</w:t>
      </w:r>
    </w:p>
    <w:p>
      <w:pPr>
        <w:pStyle w:val="style0"/>
        <w:rPr/>
      </w:pPr>
      <w:r>
        <w:rPr>
          <w:lang w:val="en-US"/>
        </w:rPr>
        <w:t>3.Week</w:t>
      </w:r>
    </w:p>
    <w:p>
      <w:pPr>
        <w:pStyle w:val="style0"/>
        <w:rPr/>
      </w:pPr>
      <w:r>
        <w:rPr>
          <w:lang w:val="en-US"/>
        </w:rPr>
        <w:t>Daily routines are so important for children.We learn some of them.For example;get up, take a shower,get dressed ,eat breakfast,  brush your theeth and go to bed</w:t>
      </w:r>
    </w:p>
    <w:p>
      <w:pPr>
        <w:pStyle w:val="style0"/>
        <w:rPr/>
      </w:pPr>
      <w:r>
        <w:rPr>
          <w:lang w:val="en-US"/>
        </w:rPr>
        <w:t>Play with some word games to learn and practise daily routines vocabulary.</w:t>
      </w:r>
    </w:p>
    <w:p>
      <w:pPr>
        <w:pStyle w:val="style0"/>
        <w:rPr/>
      </w:pPr>
      <w:r>
        <w:rPr>
          <w:lang w:val="en-US"/>
        </w:rPr>
        <w:t>Song of" daily routines for kids"</w:t>
      </w:r>
    </w:p>
    <w:p>
      <w:pPr>
        <w:pStyle w:val="style0"/>
        <w:rPr/>
      </w:pPr>
      <w:r>
        <w:rPr>
          <w:lang w:val="en-US"/>
        </w:rPr>
        <w:t>4.Week</w:t>
      </w:r>
    </w:p>
    <w:p>
      <w:pPr>
        <w:pStyle w:val="style0"/>
        <w:rPr/>
      </w:pPr>
      <w:r>
        <w:rPr>
          <w:lang w:val="en-US"/>
        </w:rPr>
        <w:t>Review all ünite.</w:t>
      </w:r>
    </w:p>
    <w:p>
      <w:pPr>
        <w:pStyle w:val="style0"/>
        <w:rPr/>
      </w:pPr>
      <w:r>
        <w:rPr>
          <w:lang w:val="en-US"/>
        </w:rPr>
        <w:t>Selcan E. English Teacher :)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148</Words>
  <Characters>740</Characters>
  <Application>WPS Office</Application>
  <Paragraphs>15</Paragraphs>
  <CharactersWithSpaces>875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2025-05-02T11:23:55Z</dcterms:created>
  <dc:creator>Redmi Note 7</dc:creator>
  <lastModifiedBy>Redmi Note 7</lastModifiedBy>
  <dcterms:modified xsi:type="dcterms:W3CDTF">2025-05-02T11:47:24Z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3d22070044b24fba9716fe56789868e0</vt:lpwstr>
  </property>
</Properties>
</file>