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F1" w:rsidRPr="006123F1" w:rsidRDefault="006123F1" w:rsidP="006123F1">
      <w:pPr>
        <w:tabs>
          <w:tab w:val="left" w:pos="3168"/>
        </w:tabs>
        <w:rPr>
          <w:color w:val="FF0000"/>
        </w:rPr>
      </w:pPr>
    </w:p>
    <w:p w:rsidR="006123F1" w:rsidRPr="006123F1" w:rsidRDefault="006123F1" w:rsidP="006123F1">
      <w:pPr>
        <w:tabs>
          <w:tab w:val="left" w:pos="3168"/>
        </w:tabs>
        <w:jc w:val="center"/>
        <w:rPr>
          <w:color w:val="FF0000"/>
        </w:rPr>
      </w:pPr>
      <w:r w:rsidRPr="006123F1">
        <w:rPr>
          <w:b/>
          <w:color w:val="FF0000"/>
          <w:sz w:val="44"/>
        </w:rPr>
        <w:t>5 YAŞ NİSAN AYI AYLIK PLAN</w:t>
      </w:r>
    </w:p>
    <w:p w:rsidR="006123F1" w:rsidRDefault="006123F1" w:rsidP="006123F1">
      <w:pPr>
        <w:tabs>
          <w:tab w:val="left" w:pos="3168"/>
        </w:tabs>
        <w:jc w:val="center"/>
        <w:rPr>
          <w:b/>
          <w:sz w:val="44"/>
        </w:rPr>
      </w:pPr>
      <w:r>
        <w:rPr>
          <w:noProof/>
          <w:lang w:eastAsia="tr-TR"/>
        </w:rPr>
        <w:drawing>
          <wp:inline distT="0" distB="0" distL="0" distR="0">
            <wp:extent cx="3874347" cy="2179320"/>
            <wp:effectExtent l="0" t="0" r="0" b="0"/>
            <wp:docPr id="4" name="Resim 4" descr="Ercan MERTOĞLU -- İlkbahar ŞARKISI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rcan MERTOĞLU -- İlkbahar ŞARKISI - YouTub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521" cy="219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3F1" w:rsidRDefault="006123F1" w:rsidP="006123F1">
      <w:pPr>
        <w:tabs>
          <w:tab w:val="left" w:pos="3168"/>
        </w:tabs>
        <w:jc w:val="center"/>
      </w:pPr>
    </w:p>
    <w:p w:rsidR="006123F1" w:rsidRDefault="006123F1" w:rsidP="006123F1">
      <w:pPr>
        <w:tabs>
          <w:tab w:val="left" w:pos="3168"/>
        </w:tabs>
        <w:jc w:val="center"/>
      </w:pPr>
      <w:r>
        <w:rPr>
          <w:b/>
          <w:sz w:val="40"/>
        </w:rPr>
        <w:t>ŞARKI:</w:t>
      </w:r>
      <w:r>
        <w:t xml:space="preserve"> BAHAR GELİR </w:t>
      </w:r>
      <w:proofErr w:type="gramStart"/>
      <w:r>
        <w:t>TINGIR</w:t>
      </w:r>
      <w:proofErr w:type="gramEnd"/>
      <w:r>
        <w:t xml:space="preserve"> MINGIR</w:t>
      </w:r>
    </w:p>
    <w:p w:rsidR="006123F1" w:rsidRDefault="006123F1" w:rsidP="006123F1">
      <w:pPr>
        <w:tabs>
          <w:tab w:val="left" w:pos="3168"/>
        </w:tabs>
        <w:jc w:val="center"/>
      </w:pPr>
      <w:r>
        <w:t>BİLMECE:</w:t>
      </w:r>
      <w:r>
        <w:rPr>
          <w:rFonts w:ascii="Helvetica" w:hAnsi="Helvetica" w:cs="Helvetica"/>
          <w:color w:val="2C2C2C"/>
          <w:shd w:val="clear" w:color="auto" w:fill="FAFAFA"/>
        </w:rPr>
        <w:t xml:space="preserve"> Her şey taze canlıdır,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Güneş daha sıcaktır,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Hayvanlar yavrulamıştır,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Baharın ilk adıdır. </w:t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t>(İlkbahar)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Uçar dağ gezer,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Uçar bağ gezer,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Uçar iliksiz,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Uçar kemiksiz. </w:t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t>(Kelebek)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Hem ısıtır, hem yakarım, 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Tüm canlılara bakarım. </w:t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t>(güneş)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Mis gibi bakar 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Etrafa güzellik saçar. 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t>(Çiçek)</w:t>
      </w:r>
    </w:p>
    <w:p w:rsidR="006123F1" w:rsidRDefault="006123F1" w:rsidP="006123F1"/>
    <w:p w:rsidR="006123F1" w:rsidRDefault="006123F1" w:rsidP="006123F1">
      <w:pPr>
        <w:rPr>
          <w:b/>
          <w:sz w:val="32"/>
        </w:rPr>
      </w:pPr>
      <w:r>
        <w:t xml:space="preserve">                                                </w:t>
      </w:r>
      <w:r>
        <w:rPr>
          <w:b/>
          <w:sz w:val="32"/>
        </w:rPr>
        <w:t>İlkbahar sanat etkinliği</w:t>
      </w:r>
    </w:p>
    <w:p w:rsidR="006123F1" w:rsidRDefault="00BE4FBA" w:rsidP="006123F1">
      <w:r>
        <w:t xml:space="preserve">                         </w:t>
      </w:r>
      <w:r w:rsidR="006123F1">
        <w:rPr>
          <w:noProof/>
          <w:lang w:eastAsia="tr-TR"/>
        </w:rPr>
        <w:drawing>
          <wp:inline distT="0" distB="0" distL="0" distR="0">
            <wp:extent cx="3413760" cy="1066800"/>
            <wp:effectExtent l="0" t="0" r="0" b="0"/>
            <wp:docPr id="5" name="Resim 5" descr="İlkbahar Etkinlikleri ve Doğada Bilim - Eğlenceli Bil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İlkbahar Etkinlikleri ve Doğada Bilim - Eğlenceli Bili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593" cy="106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3F1" w:rsidRDefault="006123F1" w:rsidP="006123F1">
      <w:pPr>
        <w:jc w:val="center"/>
      </w:pPr>
    </w:p>
    <w:p w:rsidR="006123F1" w:rsidRDefault="006123F1" w:rsidP="006123F1"/>
    <w:p w:rsidR="006123F1" w:rsidRDefault="006123F1" w:rsidP="006123F1">
      <w:pPr>
        <w:jc w:val="center"/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>23 NİSAN ULUSAL EGEMENLİK VE ÇOCUK BAYRAMI</w:t>
      </w:r>
    </w:p>
    <w:p w:rsidR="006123F1" w:rsidRDefault="006123F1" w:rsidP="006123F1">
      <w:pPr>
        <w:jc w:val="center"/>
      </w:pPr>
    </w:p>
    <w:p w:rsidR="006123F1" w:rsidRDefault="00BE4FBA" w:rsidP="006123F1">
      <w:pPr>
        <w:jc w:val="center"/>
      </w:pPr>
      <w:r>
        <w:rPr>
          <w:noProof/>
          <w:lang w:eastAsia="tr-TR"/>
        </w:rPr>
        <w:drawing>
          <wp:inline distT="0" distB="0" distL="0" distR="0">
            <wp:extent cx="3876040" cy="2177264"/>
            <wp:effectExtent l="0" t="0" r="0" b="0"/>
            <wp:docPr id="6" name="Resim 6" descr="GÜZEL, YENİ, ANLAMLI, UZUN-KISA 23 NİSAN ULUSAL EGEMENLİK ÇOCUK BAYRAMI  ŞİİRLERİ (İlkokul, ortaokul, okul öncesi) - Son Dakika Milliy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ÜZEL, YENİ, ANLAMLI, UZUN-KISA 23 NİSAN ULUSAL EGEMENLİK ÇOCUK BAYRAMI  ŞİİRLERİ (İlkokul, ortaokul, okul öncesi) - Son Dakika Milliy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731" cy="219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3F1" w:rsidRDefault="006123F1" w:rsidP="006123F1">
      <w:pPr>
        <w:jc w:val="center"/>
      </w:pPr>
      <w:proofErr w:type="gramStart"/>
      <w:r>
        <w:rPr>
          <w:b/>
          <w:color w:val="FF0000"/>
          <w:sz w:val="28"/>
        </w:rPr>
        <w:t>ŞARKI :</w:t>
      </w:r>
      <w:r>
        <w:t xml:space="preserve"> 23</w:t>
      </w:r>
      <w:proofErr w:type="gramEnd"/>
      <w:r>
        <w:t xml:space="preserve"> NİSAN </w:t>
      </w:r>
    </w:p>
    <w:p w:rsidR="00BE4FBA" w:rsidRDefault="00BE4FBA" w:rsidP="006123F1">
      <w:pPr>
        <w:jc w:val="center"/>
      </w:pPr>
      <w:r>
        <w:t>23 NİSAN EĞLENCESİ</w:t>
      </w:r>
    </w:p>
    <w:p w:rsidR="00BE4FBA" w:rsidRDefault="00BE4FBA" w:rsidP="006123F1">
      <w:pPr>
        <w:jc w:val="center"/>
        <w:rPr>
          <w:color w:val="FF0000"/>
        </w:rPr>
      </w:pPr>
    </w:p>
    <w:p w:rsidR="006123F1" w:rsidRDefault="00BE4FBA" w:rsidP="006123F1">
      <w:pPr>
        <w:jc w:val="center"/>
        <w:rPr>
          <w:color w:val="FF0000"/>
        </w:rPr>
      </w:pPr>
      <w:r>
        <w:rPr>
          <w:color w:val="FF0000"/>
        </w:rPr>
        <w:t>ŞİİR</w:t>
      </w:r>
    </w:p>
    <w:p w:rsidR="00BE4FBA" w:rsidRDefault="00BE4FBA" w:rsidP="006123F1">
      <w:pPr>
        <w:jc w:val="center"/>
        <w:rPr>
          <w:rFonts w:ascii="Verdana" w:hAnsi="Verdana"/>
          <w:b/>
          <w:bCs/>
          <w:i/>
          <w:iCs/>
          <w:color w:val="696969"/>
          <w:sz w:val="20"/>
          <w:szCs w:val="20"/>
          <w:shd w:val="clear" w:color="auto" w:fill="FAFAFA"/>
        </w:rPr>
      </w:pPr>
      <w:r>
        <w:rPr>
          <w:rFonts w:ascii="Verdana" w:hAnsi="Verdana"/>
          <w:b/>
          <w:bCs/>
          <w:i/>
          <w:iCs/>
          <w:color w:val="FF0000"/>
          <w:sz w:val="20"/>
          <w:szCs w:val="20"/>
          <w:shd w:val="clear" w:color="auto" w:fill="FAFAFA"/>
        </w:rPr>
        <w:t>23 NİSAN</w:t>
      </w:r>
      <w:r>
        <w:rPr>
          <w:rFonts w:ascii="Verdana" w:hAnsi="Verdana"/>
          <w:b/>
          <w:bCs/>
          <w:i/>
          <w:iCs/>
          <w:color w:val="696969"/>
          <w:sz w:val="20"/>
          <w:szCs w:val="20"/>
          <w:shd w:val="clear" w:color="auto" w:fill="FAFAFA"/>
        </w:rPr>
        <w:br/>
        <w:t>Dün sabah anneciğim</w:t>
      </w:r>
      <w:r>
        <w:rPr>
          <w:rFonts w:ascii="Verdana" w:hAnsi="Verdana"/>
          <w:b/>
          <w:bCs/>
          <w:i/>
          <w:iCs/>
          <w:color w:val="696969"/>
          <w:sz w:val="20"/>
          <w:szCs w:val="20"/>
          <w:shd w:val="clear" w:color="auto" w:fill="FAFAFA"/>
        </w:rPr>
        <w:br/>
        <w:t>Öperek, dedi: Uyan</w:t>
      </w:r>
      <w:r>
        <w:rPr>
          <w:rFonts w:ascii="Verdana" w:hAnsi="Verdana"/>
          <w:b/>
          <w:bCs/>
          <w:i/>
          <w:iCs/>
          <w:color w:val="696969"/>
          <w:sz w:val="20"/>
          <w:szCs w:val="20"/>
          <w:shd w:val="clear" w:color="auto" w:fill="FAFAFA"/>
        </w:rPr>
        <w:br/>
        <w:t>Bugün senin bayramın,</w:t>
      </w:r>
      <w:r>
        <w:rPr>
          <w:rFonts w:ascii="Verdana" w:hAnsi="Verdana"/>
          <w:b/>
          <w:bCs/>
          <w:i/>
          <w:iCs/>
          <w:color w:val="696969"/>
          <w:sz w:val="20"/>
          <w:szCs w:val="20"/>
          <w:shd w:val="clear" w:color="auto" w:fill="FAFAFA"/>
        </w:rPr>
        <w:br/>
      </w:r>
      <w:r>
        <w:rPr>
          <w:rFonts w:ascii="Verdana" w:hAnsi="Verdana"/>
          <w:b/>
          <w:bCs/>
          <w:i/>
          <w:iCs/>
          <w:color w:val="696969"/>
          <w:sz w:val="20"/>
          <w:szCs w:val="20"/>
          <w:shd w:val="clear" w:color="auto" w:fill="FAFAFA"/>
        </w:rPr>
        <w:br/>
        <w:t>Kalk, bak süslendi her yan.</w:t>
      </w:r>
      <w:r>
        <w:rPr>
          <w:rFonts w:ascii="Verdana" w:hAnsi="Verdana"/>
          <w:b/>
          <w:bCs/>
          <w:i/>
          <w:iCs/>
          <w:color w:val="696969"/>
          <w:sz w:val="20"/>
          <w:szCs w:val="20"/>
          <w:shd w:val="clear" w:color="auto" w:fill="FAFAFA"/>
        </w:rPr>
        <w:br/>
        <w:t>Baktım her taraf süslü,</w:t>
      </w:r>
      <w:r>
        <w:rPr>
          <w:rFonts w:ascii="Verdana" w:hAnsi="Verdana"/>
          <w:b/>
          <w:bCs/>
          <w:i/>
          <w:iCs/>
          <w:color w:val="696969"/>
          <w:sz w:val="20"/>
          <w:szCs w:val="20"/>
          <w:shd w:val="clear" w:color="auto" w:fill="FAFAFA"/>
        </w:rPr>
        <w:br/>
        <w:t>Sokaklar dolu insan.</w:t>
      </w:r>
      <w:r>
        <w:rPr>
          <w:rFonts w:ascii="Verdana" w:hAnsi="Verdana"/>
          <w:b/>
          <w:bCs/>
          <w:i/>
          <w:iCs/>
          <w:color w:val="696969"/>
          <w:sz w:val="20"/>
          <w:szCs w:val="20"/>
          <w:shd w:val="clear" w:color="auto" w:fill="FAFAFA"/>
        </w:rPr>
        <w:br/>
      </w:r>
      <w:r>
        <w:rPr>
          <w:rFonts w:ascii="Verdana" w:hAnsi="Verdana"/>
          <w:b/>
          <w:bCs/>
          <w:i/>
          <w:iCs/>
          <w:color w:val="696969"/>
          <w:sz w:val="20"/>
          <w:szCs w:val="20"/>
          <w:shd w:val="clear" w:color="auto" w:fill="FAFAFA"/>
        </w:rPr>
        <w:br/>
        <w:t>Dedim: Anne bu neden</w:t>
      </w:r>
      <w:r>
        <w:rPr>
          <w:rFonts w:ascii="Verdana" w:hAnsi="Verdana"/>
          <w:b/>
          <w:bCs/>
          <w:i/>
          <w:iCs/>
          <w:color w:val="696969"/>
          <w:sz w:val="20"/>
          <w:szCs w:val="20"/>
          <w:shd w:val="clear" w:color="auto" w:fill="FAFAFA"/>
        </w:rPr>
        <w:br/>
        <w:t>Dedi: 23 Nisan.</w:t>
      </w:r>
      <w:r>
        <w:rPr>
          <w:rFonts w:ascii="Verdana" w:hAnsi="Verdana"/>
          <w:b/>
          <w:bCs/>
          <w:i/>
          <w:iCs/>
          <w:color w:val="696969"/>
          <w:sz w:val="20"/>
          <w:szCs w:val="20"/>
          <w:shd w:val="clear" w:color="auto" w:fill="FAFAFA"/>
        </w:rPr>
        <w:br/>
      </w:r>
      <w:r>
        <w:rPr>
          <w:rFonts w:ascii="Verdana" w:hAnsi="Verdana"/>
          <w:b/>
          <w:bCs/>
          <w:i/>
          <w:iCs/>
          <w:color w:val="696969"/>
          <w:sz w:val="20"/>
          <w:szCs w:val="20"/>
          <w:shd w:val="clear" w:color="auto" w:fill="FAFAFA"/>
        </w:rPr>
        <w:br/>
        <w:t>Temel bayrammış, inan</w:t>
      </w:r>
      <w:r>
        <w:rPr>
          <w:rFonts w:ascii="Verdana" w:hAnsi="Verdana"/>
          <w:b/>
          <w:bCs/>
          <w:i/>
          <w:iCs/>
          <w:color w:val="696969"/>
          <w:sz w:val="20"/>
          <w:szCs w:val="20"/>
          <w:shd w:val="clear" w:color="auto" w:fill="FAFAFA"/>
        </w:rPr>
        <w:br/>
        <w:t>Kutlu olsun kardeşim</w:t>
      </w:r>
      <w:r>
        <w:rPr>
          <w:rFonts w:ascii="Verdana" w:hAnsi="Verdana"/>
          <w:b/>
          <w:bCs/>
          <w:i/>
          <w:iCs/>
          <w:color w:val="696969"/>
          <w:sz w:val="20"/>
          <w:szCs w:val="20"/>
          <w:shd w:val="clear" w:color="auto" w:fill="FAFAFA"/>
        </w:rPr>
        <w:br/>
        <w:t>Geldi 23 Nisan</w:t>
      </w:r>
    </w:p>
    <w:p w:rsidR="00BE4FBA" w:rsidRPr="00BE4FBA" w:rsidRDefault="00BE4FBA" w:rsidP="006123F1">
      <w:pPr>
        <w:jc w:val="center"/>
        <w:rPr>
          <w:rFonts w:ascii="Helvetica" w:hAnsi="Helvetica" w:cs="Helvetica"/>
          <w:b/>
          <w:bCs/>
          <w:color w:val="FF0000"/>
          <w:shd w:val="clear" w:color="auto" w:fill="FAFAFA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3703320" cy="2593033"/>
            <wp:effectExtent l="0" t="0" r="0" b="0"/>
            <wp:docPr id="7" name="Resim 7" descr="TYSD Genel Merkezimiz ve 132 Şubemizin Ramazan Bayramı Kutlama Mesajı -  Türkiye Yardım Sevenler Derneğ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YSD Genel Merkezimiz ve 132 Şubemizin Ramazan Bayramı Kutlama Mesajı -  Türkiye Yardım Sevenler Derneğ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050" cy="260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3F1" w:rsidRDefault="00BE4FBA" w:rsidP="006123F1">
      <w:pPr>
        <w:jc w:val="center"/>
        <w:rPr>
          <w:b/>
          <w:noProof/>
          <w:sz w:val="28"/>
          <w:szCs w:val="28"/>
          <w:lang w:eastAsia="tr-TR"/>
        </w:rPr>
      </w:pPr>
      <w:r w:rsidRPr="00BE4FBA">
        <w:rPr>
          <w:b/>
          <w:noProof/>
          <w:sz w:val="28"/>
          <w:szCs w:val="28"/>
          <w:lang w:eastAsia="tr-TR"/>
        </w:rPr>
        <w:t>Bayram drama etkinliği</w:t>
      </w:r>
    </w:p>
    <w:p w:rsidR="00BE4FBA" w:rsidRPr="00BE4FBA" w:rsidRDefault="00BE4FBA" w:rsidP="006123F1">
      <w:pPr>
        <w:jc w:val="center"/>
        <w:rPr>
          <w:b/>
          <w:noProof/>
          <w:sz w:val="28"/>
          <w:szCs w:val="28"/>
          <w:lang w:eastAsia="tr-TR"/>
        </w:rPr>
      </w:pPr>
      <w:r>
        <w:rPr>
          <w:b/>
          <w:noProof/>
          <w:sz w:val="28"/>
          <w:szCs w:val="28"/>
          <w:lang w:eastAsia="tr-TR"/>
        </w:rPr>
        <w:t>Bayram şekeri sanat etkinliği</w:t>
      </w:r>
    </w:p>
    <w:p w:rsidR="006123F1" w:rsidRDefault="006123F1" w:rsidP="006123F1">
      <w:pPr>
        <w:jc w:val="center"/>
        <w:rPr>
          <w:noProof/>
          <w:lang w:eastAsia="tr-TR"/>
        </w:rPr>
      </w:pPr>
    </w:p>
    <w:p w:rsidR="006123F1" w:rsidRDefault="006123F1" w:rsidP="006123F1">
      <w:pPr>
        <w:jc w:val="center"/>
        <w:rPr>
          <w:noProof/>
          <w:lang w:eastAsia="tr-TR"/>
        </w:rPr>
      </w:pPr>
    </w:p>
    <w:p w:rsidR="006123F1" w:rsidRDefault="006123F1" w:rsidP="006123F1">
      <w:pPr>
        <w:jc w:val="center"/>
        <w:rPr>
          <w:noProof/>
          <w:lang w:eastAsia="tr-TR"/>
        </w:rPr>
      </w:pPr>
    </w:p>
    <w:p w:rsidR="006123F1" w:rsidRDefault="006123F1" w:rsidP="006123F1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</w:p>
    <w:p w:rsidR="006123F1" w:rsidRDefault="006123F1" w:rsidP="006123F1">
      <w:pPr>
        <w:jc w:val="center"/>
        <w:rPr>
          <w:rFonts w:ascii="Helvetica" w:hAnsi="Helvetica" w:cs="Helvetica"/>
          <w:bCs/>
          <w:color w:val="538135" w:themeColor="accent6" w:themeShade="BF"/>
          <w:sz w:val="44"/>
          <w:shd w:val="clear" w:color="auto" w:fill="FAFAFA"/>
        </w:rPr>
      </w:pPr>
      <w:r>
        <w:rPr>
          <w:rFonts w:ascii="Helvetica" w:hAnsi="Helvetica" w:cs="Helvetica"/>
          <w:bCs/>
          <w:color w:val="538135" w:themeColor="accent6" w:themeShade="BF"/>
          <w:sz w:val="44"/>
          <w:shd w:val="clear" w:color="auto" w:fill="FAFAFA"/>
        </w:rPr>
        <w:t>KAVRAMLAR:</w:t>
      </w:r>
    </w:p>
    <w:p w:rsidR="00BE4FBA" w:rsidRDefault="008E2236" w:rsidP="006123F1">
      <w:pPr>
        <w:jc w:val="center"/>
        <w:rPr>
          <w:rFonts w:cstheme="minorHAnsi"/>
          <w:bCs/>
          <w:color w:val="000000" w:themeColor="text1"/>
          <w:sz w:val="44"/>
          <w:shd w:val="clear" w:color="auto" w:fill="FAFAFA"/>
        </w:rPr>
      </w:pPr>
      <w:r>
        <w:rPr>
          <w:rFonts w:cstheme="minorHAnsi"/>
          <w:bCs/>
          <w:color w:val="000000" w:themeColor="text1"/>
          <w:sz w:val="44"/>
          <w:shd w:val="clear" w:color="auto" w:fill="FAFAFA"/>
        </w:rPr>
        <w:t>Sivri-küt</w:t>
      </w:r>
    </w:p>
    <w:p w:rsidR="008E2236" w:rsidRDefault="008E2236" w:rsidP="006123F1">
      <w:pPr>
        <w:jc w:val="center"/>
        <w:rPr>
          <w:rFonts w:cstheme="minorHAnsi"/>
          <w:bCs/>
          <w:color w:val="000000" w:themeColor="text1"/>
          <w:sz w:val="44"/>
          <w:shd w:val="clear" w:color="auto" w:fill="FAFAFA"/>
        </w:rPr>
      </w:pPr>
      <w:r>
        <w:rPr>
          <w:rFonts w:cstheme="minorHAnsi"/>
          <w:bCs/>
          <w:color w:val="000000" w:themeColor="text1"/>
          <w:sz w:val="44"/>
          <w:shd w:val="clear" w:color="auto" w:fill="FAFAFA"/>
        </w:rPr>
        <w:t>Parça-bütün</w:t>
      </w:r>
    </w:p>
    <w:p w:rsidR="008E2236" w:rsidRDefault="008E2236" w:rsidP="006123F1">
      <w:pPr>
        <w:jc w:val="center"/>
        <w:rPr>
          <w:rFonts w:cstheme="minorHAnsi"/>
          <w:bCs/>
          <w:color w:val="000000" w:themeColor="text1"/>
          <w:sz w:val="44"/>
          <w:shd w:val="clear" w:color="auto" w:fill="FAFAFA"/>
        </w:rPr>
      </w:pPr>
      <w:r>
        <w:rPr>
          <w:rFonts w:cstheme="minorHAnsi"/>
          <w:bCs/>
          <w:color w:val="000000" w:themeColor="text1"/>
          <w:sz w:val="44"/>
          <w:shd w:val="clear" w:color="auto" w:fill="FAFAFA"/>
        </w:rPr>
        <w:t>Olay sıralama</w:t>
      </w:r>
    </w:p>
    <w:p w:rsidR="008E2236" w:rsidRDefault="008E2236" w:rsidP="006123F1">
      <w:pPr>
        <w:jc w:val="center"/>
        <w:rPr>
          <w:rFonts w:cstheme="minorHAnsi"/>
          <w:bCs/>
          <w:color w:val="000000" w:themeColor="text1"/>
          <w:sz w:val="44"/>
          <w:shd w:val="clear" w:color="auto" w:fill="FAFAFA"/>
        </w:rPr>
      </w:pPr>
      <w:r>
        <w:rPr>
          <w:rFonts w:cstheme="minorHAnsi"/>
          <w:bCs/>
          <w:color w:val="000000" w:themeColor="text1"/>
          <w:sz w:val="44"/>
          <w:shd w:val="clear" w:color="auto" w:fill="FAFAFA"/>
        </w:rPr>
        <w:t>Altıgen</w:t>
      </w:r>
    </w:p>
    <w:p w:rsidR="008E2236" w:rsidRDefault="008E2236" w:rsidP="006123F1">
      <w:pPr>
        <w:jc w:val="center"/>
        <w:rPr>
          <w:rFonts w:cstheme="minorHAnsi"/>
          <w:bCs/>
          <w:color w:val="000000" w:themeColor="text1"/>
          <w:sz w:val="44"/>
          <w:shd w:val="clear" w:color="auto" w:fill="FAFAFA"/>
        </w:rPr>
      </w:pPr>
      <w:r>
        <w:rPr>
          <w:rFonts w:cstheme="minorHAnsi"/>
          <w:bCs/>
          <w:color w:val="000000" w:themeColor="text1"/>
          <w:sz w:val="44"/>
          <w:shd w:val="clear" w:color="auto" w:fill="FAFAFA"/>
        </w:rPr>
        <w:t>Sert-yumuşak</w:t>
      </w:r>
    </w:p>
    <w:p w:rsidR="008E2236" w:rsidRDefault="008E2236" w:rsidP="006123F1">
      <w:pPr>
        <w:jc w:val="center"/>
        <w:rPr>
          <w:rFonts w:cstheme="minorHAnsi"/>
          <w:bCs/>
          <w:color w:val="000000" w:themeColor="text1"/>
          <w:sz w:val="44"/>
          <w:shd w:val="clear" w:color="auto" w:fill="FAFAFA"/>
        </w:rPr>
      </w:pPr>
      <w:r>
        <w:rPr>
          <w:rFonts w:cstheme="minorHAnsi"/>
          <w:bCs/>
          <w:color w:val="000000" w:themeColor="text1"/>
          <w:sz w:val="44"/>
          <w:shd w:val="clear" w:color="auto" w:fill="FAFAFA"/>
        </w:rPr>
        <w:t>Sağ-sol</w:t>
      </w:r>
    </w:p>
    <w:p w:rsidR="008E2236" w:rsidRDefault="008E2236" w:rsidP="006123F1">
      <w:pPr>
        <w:jc w:val="center"/>
        <w:rPr>
          <w:rFonts w:cstheme="minorHAnsi"/>
          <w:bCs/>
          <w:color w:val="000000" w:themeColor="text1"/>
          <w:sz w:val="44"/>
          <w:shd w:val="clear" w:color="auto" w:fill="FAFAFA"/>
        </w:rPr>
      </w:pPr>
      <w:r>
        <w:rPr>
          <w:rFonts w:cstheme="minorHAnsi"/>
          <w:bCs/>
          <w:color w:val="000000" w:themeColor="text1"/>
          <w:sz w:val="44"/>
          <w:shd w:val="clear" w:color="auto" w:fill="FAFAFA"/>
        </w:rPr>
        <w:t>Örüntü</w:t>
      </w:r>
    </w:p>
    <w:p w:rsidR="008E2236" w:rsidRDefault="008E2236" w:rsidP="006123F1">
      <w:pPr>
        <w:jc w:val="center"/>
        <w:rPr>
          <w:rFonts w:cstheme="minorHAnsi"/>
          <w:bCs/>
          <w:color w:val="FF0000"/>
          <w:sz w:val="44"/>
          <w:shd w:val="clear" w:color="auto" w:fill="FAFAFA"/>
        </w:rPr>
      </w:pPr>
      <w:r>
        <w:rPr>
          <w:rFonts w:cstheme="minorHAnsi"/>
          <w:bCs/>
          <w:color w:val="FF0000"/>
          <w:sz w:val="44"/>
          <w:shd w:val="clear" w:color="auto" w:fill="FAFAFA"/>
        </w:rPr>
        <w:lastRenderedPageBreak/>
        <w:t>KONULAR</w:t>
      </w:r>
    </w:p>
    <w:p w:rsidR="008E2236" w:rsidRDefault="008E2236" w:rsidP="006123F1">
      <w:pPr>
        <w:jc w:val="center"/>
        <w:rPr>
          <w:rFonts w:cstheme="minorHAnsi"/>
          <w:bCs/>
          <w:sz w:val="44"/>
          <w:shd w:val="clear" w:color="auto" w:fill="FAFAFA"/>
        </w:rPr>
      </w:pPr>
      <w:r>
        <w:rPr>
          <w:rFonts w:cstheme="minorHAnsi"/>
          <w:bCs/>
          <w:sz w:val="44"/>
          <w:shd w:val="clear" w:color="auto" w:fill="FAFAFA"/>
        </w:rPr>
        <w:t>İletişim nedir?</w:t>
      </w:r>
    </w:p>
    <w:p w:rsidR="008E2236" w:rsidRDefault="008E2236" w:rsidP="006123F1">
      <w:pPr>
        <w:jc w:val="center"/>
        <w:rPr>
          <w:rFonts w:cstheme="minorHAnsi"/>
          <w:bCs/>
          <w:sz w:val="44"/>
          <w:shd w:val="clear" w:color="auto" w:fill="FAFAFA"/>
        </w:rPr>
      </w:pPr>
      <w:r>
        <w:rPr>
          <w:rFonts w:cstheme="minorHAnsi"/>
          <w:bCs/>
          <w:sz w:val="44"/>
          <w:shd w:val="clear" w:color="auto" w:fill="FAFAFA"/>
        </w:rPr>
        <w:t>Telefon nasıl icat oldu?</w:t>
      </w:r>
    </w:p>
    <w:p w:rsidR="008E2236" w:rsidRDefault="008E2236" w:rsidP="006123F1">
      <w:pPr>
        <w:jc w:val="center"/>
        <w:rPr>
          <w:rFonts w:cstheme="minorHAnsi"/>
          <w:bCs/>
          <w:sz w:val="44"/>
          <w:shd w:val="clear" w:color="auto" w:fill="FAFAFA"/>
        </w:rPr>
      </w:pPr>
      <w:r>
        <w:rPr>
          <w:rFonts w:cstheme="minorHAnsi"/>
          <w:bCs/>
          <w:sz w:val="44"/>
          <w:shd w:val="clear" w:color="auto" w:fill="FAFAFA"/>
        </w:rPr>
        <w:t>Televizyon ne zaman icat edildi?</w:t>
      </w:r>
    </w:p>
    <w:p w:rsidR="008E2236" w:rsidRPr="008E2236" w:rsidRDefault="008E2236" w:rsidP="006123F1">
      <w:pPr>
        <w:jc w:val="center"/>
        <w:rPr>
          <w:rFonts w:cstheme="minorHAnsi"/>
          <w:bCs/>
          <w:sz w:val="44"/>
          <w:shd w:val="clear" w:color="auto" w:fill="FAFAFA"/>
        </w:rPr>
      </w:pPr>
      <w:r>
        <w:rPr>
          <w:rFonts w:cstheme="minorHAnsi"/>
          <w:bCs/>
          <w:sz w:val="44"/>
          <w:shd w:val="clear" w:color="auto" w:fill="FAFAFA"/>
        </w:rPr>
        <w:t xml:space="preserve">John </w:t>
      </w:r>
      <w:proofErr w:type="spellStart"/>
      <w:r>
        <w:rPr>
          <w:rFonts w:cstheme="minorHAnsi"/>
          <w:bCs/>
          <w:sz w:val="44"/>
          <w:shd w:val="clear" w:color="auto" w:fill="FAFAFA"/>
        </w:rPr>
        <w:t>Logie</w:t>
      </w:r>
      <w:proofErr w:type="spellEnd"/>
      <w:r>
        <w:rPr>
          <w:rFonts w:cstheme="minorHAnsi"/>
          <w:bCs/>
          <w:sz w:val="44"/>
          <w:shd w:val="clear" w:color="auto" w:fill="FAFAFA"/>
        </w:rPr>
        <w:t xml:space="preserve"> </w:t>
      </w:r>
      <w:proofErr w:type="spellStart"/>
      <w:r>
        <w:rPr>
          <w:rFonts w:cstheme="minorHAnsi"/>
          <w:bCs/>
          <w:sz w:val="44"/>
          <w:shd w:val="clear" w:color="auto" w:fill="FAFAFA"/>
        </w:rPr>
        <w:t>Baird</w:t>
      </w:r>
      <w:proofErr w:type="spellEnd"/>
      <w:r>
        <w:rPr>
          <w:rFonts w:cstheme="minorHAnsi"/>
          <w:bCs/>
          <w:sz w:val="44"/>
          <w:shd w:val="clear" w:color="auto" w:fill="FAFAFA"/>
        </w:rPr>
        <w:t xml:space="preserve"> kimdir?</w:t>
      </w:r>
      <w:bookmarkStart w:id="0" w:name="_GoBack"/>
      <w:bookmarkEnd w:id="0"/>
    </w:p>
    <w:p w:rsidR="008E2236" w:rsidRDefault="008E2236" w:rsidP="006123F1">
      <w:pPr>
        <w:jc w:val="center"/>
        <w:rPr>
          <w:rFonts w:cstheme="minorHAnsi"/>
          <w:bCs/>
          <w:color w:val="FF0000"/>
          <w:sz w:val="44"/>
          <w:shd w:val="clear" w:color="auto" w:fill="FAFAFA"/>
        </w:rPr>
      </w:pPr>
      <w:r>
        <w:rPr>
          <w:rFonts w:cstheme="minorHAnsi"/>
          <w:bCs/>
          <w:color w:val="FF0000"/>
          <w:sz w:val="44"/>
          <w:shd w:val="clear" w:color="auto" w:fill="FAFAFA"/>
        </w:rPr>
        <w:t>MATEMATİK ETKİNLİKLERİ</w:t>
      </w:r>
    </w:p>
    <w:p w:rsidR="008E2236" w:rsidRDefault="008E2236" w:rsidP="006123F1">
      <w:pPr>
        <w:jc w:val="center"/>
        <w:rPr>
          <w:rFonts w:cstheme="minorHAnsi"/>
          <w:bCs/>
          <w:color w:val="000000" w:themeColor="text1"/>
          <w:sz w:val="44"/>
          <w:shd w:val="clear" w:color="auto" w:fill="FAFAFA"/>
        </w:rPr>
      </w:pPr>
      <w:r>
        <w:rPr>
          <w:rFonts w:cstheme="minorHAnsi"/>
          <w:bCs/>
          <w:color w:val="000000" w:themeColor="text1"/>
          <w:sz w:val="44"/>
          <w:shd w:val="clear" w:color="auto" w:fill="FAFAFA"/>
        </w:rPr>
        <w:t>Toplama-çıkarma</w:t>
      </w:r>
    </w:p>
    <w:p w:rsidR="008E2236" w:rsidRDefault="008E2236" w:rsidP="006123F1">
      <w:pPr>
        <w:jc w:val="center"/>
        <w:rPr>
          <w:rFonts w:cstheme="minorHAnsi"/>
          <w:bCs/>
          <w:color w:val="000000" w:themeColor="text1"/>
          <w:sz w:val="44"/>
          <w:shd w:val="clear" w:color="auto" w:fill="FAFAFA"/>
        </w:rPr>
      </w:pPr>
      <w:r>
        <w:rPr>
          <w:rFonts w:cstheme="minorHAnsi"/>
          <w:bCs/>
          <w:color w:val="000000" w:themeColor="text1"/>
          <w:sz w:val="44"/>
          <w:shd w:val="clear" w:color="auto" w:fill="FAFAFA"/>
        </w:rPr>
        <w:t>Sayılarla nesneleri gruplama</w:t>
      </w:r>
    </w:p>
    <w:p w:rsidR="008E2236" w:rsidRPr="008E2236" w:rsidRDefault="008E2236" w:rsidP="006123F1">
      <w:pPr>
        <w:jc w:val="center"/>
        <w:rPr>
          <w:rFonts w:cstheme="minorHAnsi"/>
          <w:bCs/>
          <w:color w:val="000000" w:themeColor="text1"/>
          <w:sz w:val="44"/>
          <w:shd w:val="clear" w:color="auto" w:fill="FAFAFA"/>
        </w:rPr>
      </w:pPr>
      <w:r>
        <w:rPr>
          <w:rFonts w:cstheme="minorHAnsi"/>
          <w:bCs/>
          <w:color w:val="000000" w:themeColor="text1"/>
          <w:sz w:val="44"/>
          <w:shd w:val="clear" w:color="auto" w:fill="FAFAFA"/>
        </w:rPr>
        <w:t>Dikkat etkinlikleri</w:t>
      </w:r>
    </w:p>
    <w:p w:rsidR="006123F1" w:rsidRDefault="006123F1" w:rsidP="006123F1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</w:p>
    <w:p w:rsidR="006123F1" w:rsidRDefault="006123F1" w:rsidP="006123F1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</w:p>
    <w:p w:rsidR="006123F1" w:rsidRDefault="006123F1" w:rsidP="006123F1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t>ÖĞRETMENLER:</w:t>
      </w:r>
    </w:p>
    <w:p w:rsidR="006123F1" w:rsidRDefault="006123F1" w:rsidP="006123F1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t>ŞEYMA DİKİCİ</w:t>
      </w:r>
    </w:p>
    <w:p w:rsidR="006123F1" w:rsidRDefault="006123F1" w:rsidP="006123F1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t>NAGİHAN ÇINAR</w:t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t xml:space="preserve"> </w:t>
      </w:r>
    </w:p>
    <w:p w:rsidR="006123F1" w:rsidRDefault="006123F1" w:rsidP="006123F1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t xml:space="preserve">               </w:t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t xml:space="preserve">                   </w:t>
      </w:r>
    </w:p>
    <w:p w:rsidR="006123F1" w:rsidRDefault="006123F1" w:rsidP="006123F1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</w:p>
    <w:p w:rsidR="006123F1" w:rsidRDefault="006123F1" w:rsidP="006123F1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</w:p>
    <w:p w:rsidR="006123F1" w:rsidRDefault="006123F1" w:rsidP="006123F1">
      <w:pPr>
        <w:jc w:val="center"/>
      </w:pPr>
    </w:p>
    <w:p w:rsidR="000515CA" w:rsidRDefault="000515CA"/>
    <w:sectPr w:rsidR="00051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E5"/>
    <w:rsid w:val="000515CA"/>
    <w:rsid w:val="006123F1"/>
    <w:rsid w:val="008E2236"/>
    <w:rsid w:val="00BE4FBA"/>
    <w:rsid w:val="00EC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6A885-6979-46BD-91D3-4923DDBD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3F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2024-04-02T05:21:00Z</dcterms:created>
  <dcterms:modified xsi:type="dcterms:W3CDTF">2024-04-02T05:49:00Z</dcterms:modified>
</cp:coreProperties>
</file>